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02"/>
        <w:gridCol w:w="1681"/>
        <w:gridCol w:w="4142"/>
      </w:tblGrid>
      <w:tr w:rsidR="001350FD">
        <w:tc>
          <w:tcPr>
            <w:tcW w:w="4002" w:type="dxa"/>
            <w:shd w:val="clear" w:color="auto" w:fill="auto"/>
          </w:tcPr>
          <w:p w:rsidR="001350FD" w:rsidRDefault="00E0322A">
            <w:pPr>
              <w:tabs>
                <w:tab w:val="left" w:pos="120"/>
              </w:tabs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Изьва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»                             </w:t>
            </w:r>
          </w:p>
          <w:p w:rsidR="001350FD" w:rsidRDefault="00E0322A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сикт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овмöдчöминса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</w:t>
            </w:r>
          </w:p>
          <w:p w:rsidR="001350FD" w:rsidRDefault="00E0322A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администрация</w:t>
            </w:r>
          </w:p>
        </w:tc>
        <w:tc>
          <w:tcPr>
            <w:tcW w:w="1681" w:type="dxa"/>
            <w:shd w:val="clear" w:color="auto" w:fill="auto"/>
          </w:tcPr>
          <w:p w:rsidR="001350FD" w:rsidRDefault="00E0322A">
            <w:pPr>
              <w:spacing w:beforeAutospacing="1" w:after="1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22300" cy="596900"/>
                  <wp:effectExtent l="0" t="0" r="0" b="0"/>
                  <wp:docPr id="1" name="Рисунок 2" descr="http://oo1.mail.yandex.net/static/ee0ad83f08fd4e4fb52a8d81a3616334/tmpxDJzJW_html_560d3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http://oo1.mail.yandex.net/static/ee0ad83f08fd4e4fb52a8d81a3616334/tmpxDJzJW_html_560d3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9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2" w:type="dxa"/>
            <w:shd w:val="clear" w:color="auto" w:fill="auto"/>
          </w:tcPr>
          <w:p w:rsidR="001350FD" w:rsidRDefault="00E0322A">
            <w:pPr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Администрация                     сельского поселения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«Ижма» </w:t>
            </w:r>
          </w:p>
        </w:tc>
      </w:tr>
    </w:tbl>
    <w:p w:rsidR="001350FD" w:rsidRDefault="001350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E0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 Ö М</w:t>
      </w:r>
    </w:p>
    <w:p w:rsidR="001350FD" w:rsidRDefault="00E0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>от   17  ноября 2017 года                                                                                   № 58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Республика Коми,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Ижемский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Ижма</w:t>
      </w:r>
    </w:p>
    <w:p w:rsidR="001350FD" w:rsidRDefault="001350FD">
      <w:pPr>
        <w:pStyle w:val="ConsPlusNormal"/>
        <w:spacing w:line="240" w:lineRule="atLeast"/>
        <w:rPr>
          <w:b/>
          <w:bCs/>
        </w:rPr>
      </w:pPr>
    </w:p>
    <w:p w:rsidR="001350FD" w:rsidRDefault="001350FD">
      <w:pPr>
        <w:pStyle w:val="ab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ind w:left="23"/>
        <w:jc w:val="center"/>
        <w:rPr>
          <w:rStyle w:val="3"/>
          <w:rFonts w:eastAsia="Arial Unicode MS"/>
        </w:rPr>
      </w:pPr>
      <w:r>
        <w:rPr>
          <w:rStyle w:val="3"/>
          <w:rFonts w:eastAsia="Arial Unicode MS"/>
        </w:rPr>
        <w:t xml:space="preserve">Об утверждении </w:t>
      </w:r>
    </w:p>
    <w:p w:rsidR="001350FD" w:rsidRDefault="00E0322A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rFonts w:eastAsia="Arial Unicode MS"/>
        </w:rPr>
        <w:t xml:space="preserve">Порядка </w:t>
      </w:r>
      <w:r>
        <w:rPr>
          <w:rFonts w:ascii="Times New Roman" w:hAnsi="Times New Roman" w:cs="Times New Roman"/>
          <w:sz w:val="28"/>
          <w:szCs w:val="28"/>
        </w:rPr>
        <w:t>и сроков представления, рассмотрения и оценки предложений заинтересованных лиц о включении дворовой территории в муниципальную программу «</w:t>
      </w:r>
      <w:r>
        <w:rPr>
          <w:rFonts w:ascii="Times New Roman" w:hAnsi="Times New Roman" w:cs="Times New Roman"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</w:p>
    <w:p w:rsidR="001350FD" w:rsidRDefault="00E0322A">
      <w:pPr>
        <w:spacing w:after="0" w:line="240" w:lineRule="atLeast"/>
        <w:ind w:left="23"/>
        <w:jc w:val="center"/>
      </w:pPr>
      <w:r>
        <w:rPr>
          <w:rFonts w:ascii="Times New Roman" w:hAnsi="Times New Roman" w:cs="Times New Roman"/>
          <w:sz w:val="28"/>
          <w:szCs w:val="28"/>
        </w:rPr>
        <w:t>сельского поселения «Ижма» на 2018 - 2022 годы»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350FD" w:rsidRDefault="001350FD">
      <w:pPr>
        <w:spacing w:after="0" w:line="240" w:lineRule="atLeast"/>
        <w:ind w:left="23"/>
        <w:jc w:val="center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r>
        <w:rPr>
          <w:sz w:val="28"/>
          <w:szCs w:val="28"/>
        </w:rPr>
        <w:tab/>
        <w:t>Р</w:t>
      </w:r>
      <w:r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06.10.2003 года № 131-ФЗ «Об общих принципах организации местного самоуправления в Российской Федерации» и Уставом муниципального образования сельского поселения «Ижма», </w:t>
      </w:r>
      <w:r>
        <w:rPr>
          <w:rFonts w:ascii="Times New Roman" w:hAnsi="Times New Roman" w:cs="Times New Roman"/>
          <w:color w:val="000000"/>
          <w:sz w:val="28"/>
          <w:szCs w:val="28"/>
        </w:rPr>
        <w:t>в целях реализации приоритетного проекта «Формирование комфортной городской среды»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ind w:firstLine="709"/>
        <w:jc w:val="center"/>
      </w:pPr>
      <w:r>
        <w:rPr>
          <w:rFonts w:ascii="Times New Roman" w:eastAsia="Calibri" w:hAnsi="Times New Roman" w:cs="Times New Roman"/>
          <w:sz w:val="28"/>
          <w:szCs w:val="28"/>
        </w:rPr>
        <w:t>администрация се</w:t>
      </w:r>
      <w:r>
        <w:rPr>
          <w:rFonts w:ascii="Times New Roman" w:hAnsi="Times New Roman" w:cs="Times New Roman"/>
          <w:sz w:val="28"/>
          <w:szCs w:val="28"/>
        </w:rPr>
        <w:t>льского поселения «Ижма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ind w:left="20"/>
        <w:jc w:val="center"/>
        <w:rPr>
          <w:rStyle w:val="3pt"/>
        </w:rPr>
      </w:pPr>
      <w:r>
        <w:rPr>
          <w:rStyle w:val="3pt"/>
        </w:rPr>
        <w:t>ПОСТАНОВЛЯЕТ:</w:t>
      </w:r>
    </w:p>
    <w:p w:rsidR="001350FD" w:rsidRDefault="001350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r>
        <w:tab/>
      </w:r>
      <w:r>
        <w:rPr>
          <w:rFonts w:ascii="Times New Roman" w:hAnsi="Times New Roman" w:cs="Times New Roman"/>
          <w:sz w:val="28"/>
          <w:szCs w:val="28"/>
        </w:rPr>
        <w:t>1. Утвердить Порядок и сроки представления, рассмотрения и оценки предложений заинтересованных лиц о включении дворовой территории в</w:t>
      </w:r>
      <w:r>
        <w:rPr>
          <w:rFonts w:ascii="Times New Roman" w:hAnsi="Times New Roman" w:cs="Times New Roman"/>
          <w:sz w:val="28"/>
          <w:szCs w:val="28"/>
        </w:rPr>
        <w:br/>
        <w:t>муниципальную программу «</w:t>
      </w:r>
      <w:r>
        <w:rPr>
          <w:rFonts w:ascii="Times New Roman" w:hAnsi="Times New Roman" w:cs="Times New Roman"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 «Ижма» на 2018 - 2022 годы» согласно приложению к настоящему постановлению.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Style w:val="12"/>
          <w:rFonts w:eastAsiaTheme="minorEastAsia"/>
        </w:rPr>
        <w:t>Контроль за</w:t>
      </w:r>
      <w:proofErr w:type="gramEnd"/>
      <w:r>
        <w:rPr>
          <w:rStyle w:val="12"/>
          <w:rFonts w:eastAsiaTheme="minorEastAsia"/>
        </w:rPr>
        <w:t xml:space="preserve"> исполнением настоящего постановления оставляю за</w:t>
      </w:r>
      <w:r>
        <w:rPr>
          <w:rStyle w:val="4"/>
          <w:rFonts w:eastAsiaTheme="minorEastAsia"/>
        </w:rPr>
        <w:t xml:space="preserve"> </w:t>
      </w:r>
      <w:r>
        <w:rPr>
          <w:rStyle w:val="12"/>
          <w:rFonts w:eastAsiaTheme="minorEastAsia"/>
        </w:rPr>
        <w:t>собой.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3. Настоящее постановление вступает в силу со дня обнародования на официальных стендах сельского поселения «Ижма».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350FD" w:rsidRDefault="001350FD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350FD" w:rsidRDefault="001350FD">
      <w:pPr>
        <w:shd w:val="clear" w:color="auto" w:fill="FFFFFF"/>
        <w:tabs>
          <w:tab w:val="left" w:pos="709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124EB">
      <w:pPr>
        <w:pStyle w:val="Textbody"/>
        <w:spacing w:after="0" w:line="240" w:lineRule="atLeast"/>
        <w:jc w:val="both"/>
      </w:pPr>
      <w:r>
        <w:rPr>
          <w:rFonts w:cs="Times New Roman"/>
          <w:sz w:val="28"/>
          <w:szCs w:val="28"/>
          <w:lang w:val="ru-RU"/>
        </w:rPr>
        <w:t xml:space="preserve">Глава сельского поселения </w:t>
      </w:r>
      <w:r w:rsidR="00E0322A">
        <w:rPr>
          <w:rFonts w:cs="Times New Roman"/>
          <w:sz w:val="28"/>
          <w:szCs w:val="28"/>
          <w:lang w:val="ru-RU"/>
        </w:rPr>
        <w:t xml:space="preserve">«Ижма»                                               </w:t>
      </w:r>
      <w:proofErr w:type="spellStart"/>
      <w:r w:rsidR="00E0322A">
        <w:rPr>
          <w:rFonts w:cs="Times New Roman"/>
          <w:sz w:val="28"/>
          <w:szCs w:val="28"/>
          <w:lang w:val="ru-RU"/>
        </w:rPr>
        <w:t>И.Н.Истомин</w:t>
      </w:r>
      <w:proofErr w:type="spellEnd"/>
    </w:p>
    <w:p w:rsidR="001350FD" w:rsidRDefault="001350FD">
      <w:pPr>
        <w:pStyle w:val="13"/>
        <w:shd w:val="clear" w:color="auto" w:fill="auto"/>
        <w:spacing w:after="0" w:line="240" w:lineRule="atLeast"/>
        <w:ind w:left="20" w:right="40" w:hanging="20"/>
        <w:jc w:val="both"/>
        <w:rPr>
          <w:sz w:val="2"/>
          <w:szCs w:val="2"/>
        </w:rPr>
      </w:pPr>
    </w:p>
    <w:p w:rsidR="001350FD" w:rsidRDefault="001350FD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1350FD" w:rsidRDefault="001350FD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1350FD" w:rsidRDefault="001350FD">
      <w:pPr>
        <w:pStyle w:val="13"/>
        <w:shd w:val="clear" w:color="auto" w:fill="auto"/>
        <w:spacing w:after="0" w:line="326" w:lineRule="exact"/>
        <w:ind w:left="5500" w:right="20"/>
        <w:jc w:val="right"/>
        <w:rPr>
          <w:rStyle w:val="30"/>
        </w:rPr>
      </w:pPr>
    </w:p>
    <w:p w:rsidR="001350FD" w:rsidRDefault="001350FD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630716" w:rsidRDefault="00630716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350FD" w:rsidRDefault="00E0322A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350FD" w:rsidRDefault="00E0322A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>сельского поселения «Ижма»</w:t>
      </w:r>
    </w:p>
    <w:p w:rsidR="001350FD" w:rsidRDefault="00E0322A">
      <w:pPr>
        <w:spacing w:after="0" w:line="240" w:lineRule="atLeast"/>
        <w:ind w:firstLine="5040"/>
        <w:jc w:val="right"/>
      </w:pPr>
      <w:r>
        <w:rPr>
          <w:rFonts w:ascii="Times New Roman" w:hAnsi="Times New Roman" w:cs="Times New Roman"/>
          <w:sz w:val="28"/>
          <w:szCs w:val="28"/>
        </w:rPr>
        <w:t>от</w:t>
      </w:r>
      <w:r w:rsidR="00630716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.1</w:t>
      </w:r>
      <w:r w:rsidR="006307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.2017 №</w:t>
      </w:r>
      <w:r w:rsidR="003509EC">
        <w:rPr>
          <w:rFonts w:ascii="Times New Roman" w:hAnsi="Times New Roman" w:cs="Times New Roman"/>
          <w:sz w:val="28"/>
          <w:szCs w:val="28"/>
        </w:rPr>
        <w:t xml:space="preserve"> </w:t>
      </w:r>
      <w:r w:rsidR="00630716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50FD" w:rsidRDefault="001350FD">
      <w:pPr>
        <w:spacing w:after="0" w:line="240" w:lineRule="atLeast"/>
        <w:ind w:firstLine="5040"/>
        <w:jc w:val="right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pStyle w:val="13"/>
        <w:shd w:val="clear" w:color="auto" w:fill="auto"/>
        <w:spacing w:after="0" w:line="326" w:lineRule="exact"/>
        <w:ind w:left="4220"/>
        <w:rPr>
          <w:rStyle w:val="30"/>
        </w:rPr>
      </w:pPr>
    </w:p>
    <w:p w:rsidR="001350FD" w:rsidRDefault="00E0322A">
      <w:pPr>
        <w:pStyle w:val="13"/>
        <w:shd w:val="clear" w:color="auto" w:fill="auto"/>
        <w:spacing w:after="0" w:line="326" w:lineRule="exact"/>
        <w:jc w:val="center"/>
      </w:pPr>
      <w:r>
        <w:rPr>
          <w:bCs/>
          <w:color w:val="000000"/>
        </w:rPr>
        <w:t>Порядок и сроки представления, рассмотрения и оценки предложений</w:t>
      </w:r>
      <w:r>
        <w:rPr>
          <w:color w:val="000000"/>
        </w:rPr>
        <w:br/>
      </w:r>
      <w:r>
        <w:rPr>
          <w:bCs/>
          <w:color w:val="000000"/>
        </w:rPr>
        <w:t>заинтересованных лиц о включении дворовой территории в</w:t>
      </w:r>
      <w:r>
        <w:rPr>
          <w:color w:val="000000"/>
        </w:rPr>
        <w:br/>
      </w:r>
      <w:r>
        <w:rPr>
          <w:sz w:val="28"/>
          <w:szCs w:val="28"/>
        </w:rPr>
        <w:t>муниципальную программу «</w:t>
      </w:r>
      <w:r>
        <w:rPr>
          <w:spacing w:val="-2"/>
          <w:sz w:val="28"/>
          <w:szCs w:val="28"/>
        </w:rPr>
        <w:t>Формирование комфортной среды на</w:t>
      </w:r>
      <w:r>
        <w:rPr>
          <w:sz w:val="28"/>
          <w:szCs w:val="28"/>
        </w:rPr>
        <w:t xml:space="preserve"> территории сельского поселения «Ижма» на 2018 - 2022 годы»</w:t>
      </w:r>
    </w:p>
    <w:p w:rsidR="001350FD" w:rsidRDefault="001350FD">
      <w:pPr>
        <w:pStyle w:val="24"/>
        <w:shd w:val="clear" w:color="auto" w:fill="auto"/>
        <w:tabs>
          <w:tab w:val="left" w:pos="1210"/>
        </w:tabs>
        <w:spacing w:line="326" w:lineRule="exact"/>
        <w:ind w:left="740" w:right="20" w:firstLine="0"/>
        <w:jc w:val="both"/>
        <w:rPr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r>
        <w:rPr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Порядок разработан в целях формирования комфортной  среды на территории сельского поселения «Ижма» путем благоустройства дворовых территорий многоквартирных домов и определяет порядок и сроки представления, рассмотрения и оценки предложений заинтересованных лиц о включении дворовой территории многоквартирного дома, расположенного на территории сельского поселения «Ижма», в программу «Формирование комфортной среды на территории сельского поселения «Ижма» на 2018 - 2022 годы» (далее - Порядок).</w:t>
      </w:r>
      <w:proofErr w:type="gramEnd"/>
    </w:p>
    <w:p w:rsidR="001350FD" w:rsidRDefault="00E0322A">
      <w:pPr>
        <w:spacing w:after="0" w:line="240" w:lineRule="atLeast"/>
        <w:jc w:val="both"/>
      </w:pPr>
      <w:r>
        <w:rPr>
          <w:rStyle w:val="5"/>
          <w:rFonts w:eastAsiaTheme="minorEastAsia"/>
        </w:rPr>
        <w:tab/>
        <w:t>Адресный перечень дворовых территорий многоквартирных домов,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расположенных на территории сельского поселения «Ижма», на которых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планируется благоустройство (далее - адресный перечень) формируется из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числа многоквартирных домов, дворовые территории которых нуждаются в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благоустройстве в рамках реализации программы «Формирование</w:t>
      </w:r>
      <w:r>
        <w:rPr>
          <w:rStyle w:val="7"/>
          <w:rFonts w:eastAsiaTheme="minorEastAsia"/>
        </w:rPr>
        <w:t xml:space="preserve"> </w:t>
      </w:r>
      <w:r>
        <w:rPr>
          <w:rStyle w:val="5"/>
          <w:rFonts w:eastAsiaTheme="minorEastAsia"/>
        </w:rPr>
        <w:t>комфортной среды на территории сельского поселения</w:t>
      </w:r>
      <w:r>
        <w:rPr>
          <w:rStyle w:val="7"/>
          <w:rFonts w:eastAsiaTheme="minorEastAsi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«Ижма» на 2018 - 2022 годы»</w:t>
      </w:r>
      <w:r>
        <w:rPr>
          <w:rStyle w:val="5"/>
          <w:rFonts w:eastAsiaTheme="minorEastAsia"/>
        </w:rPr>
        <w:t xml:space="preserve"> (далее - программа).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 Основные понятия, используемые в настоящем Порядке: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1) дворовая территория МКД - совокупность территорий, прилегающих к МКД,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МКД;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2) автомобильная парковка - специальная площадка (без устройства фундаментов) для открытого хранения автомобилей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других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мототранспортных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в одном уровне;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3) заинтересованные лица - собственники помещений в МКД, совет МКД, собственники иных зданий и сооружений, расположенных в границах дворовой территории МКД, подлежащей благоустройству; 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4) организатор отбора дворовых территорий МКД – администрация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муниципального образования сельского поселения «Ижма» (далее по тексту - Организатор отбора);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5) формирование комфортной среды – комплекс мероприятий,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направленных на улучшение санитарного, экологического и эстетического состояния дворовой территории;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6) заявка – заявка на участие в отборе дворовых территорий МКД для формирования адресного перечня и включения дворовых территорий в программу, по форме, указанной в приложении № 1 к настоящему Порядку;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7) участник отбора – физическое или юридическое лицо, уполномоченное общим собранием собственников помещений в МКД на участие в отборе дворовых территорий МКД;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8) акт обследования дворовой территории МКД – документ, составленный по форме, указанной в приложении № 2 к настоящему Порядку, на основании осмотра дворовой территории, содержащий перечень имеющихся дефектов и их объемов, подписанный представителями управляющей организации (товарищества собственников жилья, жилищного или иного специализированного потребительского кооператива), обслуживающей организации (в случае непосредственного управления МКД), представителем собственников помещений МКД.</w:t>
      </w:r>
      <w:proofErr w:type="gramEnd"/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3. В целях осуществления благоустройства дворовой территории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программы заинтересованные лица вправе выбрать виды работ, предполагаемые к выполнению на дворовой территории, из следующих перечней: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3.1. минимальный перечень видов работ по благоустройству дворовых территорий МКД: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а) ремонт дворовых проездов;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б) обеспечение освещения дворовых территорий;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в) установка скамеек;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г) установка урн для мусора;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3.2. перечень дополнительных видов работ по благоустройству дворовых территорий МКД: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а) оборудование детских и (или) спортивных площадок;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б) оборудование автомобильных парковок;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в) озеленение территорий;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г) устройство пандуса;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д) устройство контейнерной площадки.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е) иные виды работ по решению собственников помещений МКД.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Выполнение видов работ из перечня дополнительных видов работ по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благоустройству осуществляется в рамках программы при условии финансового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и (или) трудового участия (в случае принятия такого решения заинтересованными лицами).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Доля финансового участия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заинтересованных лиц в выполнении указанных видов работ в размере не менее 5 процентов от общей стоимости соответствующего вида работ.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4. Заинтересованные лица вправе представлять предложения о включении дворовых территорий в программу, включающие виды работ из минимального перечня работ и (или) перечня дополнительных видов работ.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5. В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требованиям, оформленных в соответствии с требованиями действующего законодательства и в пределах лимитов бюджетных ассигнований, предусмотренных программой. 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6. Организатор отбора готовит сообщение о проведении отбора дворовых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территорий МКД, которое подлежит обнародованию на официальных стендах сельского поселения «Ижма» и размещению на официальном сайте муниципального района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6.1. Заявка на участие в отборе дворовых территорий МКД подается участником отбора Организатору отбора в письменной форме в срок, установленный в сообщении о проведении отбора дворовых территорий МКД.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Заявка регистрируется в администрации сельского поселения «Ижма» с указанием даты и времени ее получения.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Все листы заявки и прилагаемые документы на участие в отборе дворовых территорий МКД должны быть пронумерованы.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Заявка должна быть подписана участником отбора и скреплена печатью (для юридических лиц).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Срок подачи предложений составляет 30 календарных дней с момента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опубликования сообщения о проведении отбора на официальном сайте муниципального района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6.2. К заявке прилагаются следующие документы: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1) копии протоколов общего собрания собственников помещений в МКД,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оформленные в соответствии с требованиями Жилищного кодекса Российской Федерации, с принятыми решениями: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а) о выборе способа управления МКД;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б) об участии в отборе дворовых территорий МКД для проведения работ по ремонту и благоустройству дворовых территорий;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в) об утверждении схемы благоустройства дворовой территории и видов планируемых работ в соответствии с пунктом 3.1. и пунктом 3.2. настоящего Порядка;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г) о выборе формы участия: финансовое и (или) трудовое;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д) о порядке сбора денежных средств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видов работ;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е) об определении уполномоченных лиц, в том числе из числа собственников помещений, для подачи заявки Организатору отбора, для участия в обследовании дворовой территории, согласования, обсуждения и внесения изменений (дополнений) в дизайн-проект дворовой территории, приемке выполненных работ по благоустройству дворовой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территории МКД, в том числе подписании соответствующих актов приемки выполненных работ, актов приема-передачи объектов внешнего благоустройства в состав общедомового имущества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передаче документов в управляющую организацию;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ж) об обязательном последующем содержании (после подписания актов приемки выполненных работ, актов приема-передачи объектов внешнего благоустройства в состав общедомового имущества и передаче документов в управляющею организацию) за счет средств собственников помещений в МКД и текущем ремонте объектов внешнего благоустройства, выполненных в рамках мероприятий, согласно предлагаемому обслуживающей организацией размеру платы (при необходимости ее увеличения) за содержание жилого помещения.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Указанное решение принимается большинством голосов от общего числа голосов, принимающих участие в данном собрании собственников помещений в МКД (но не менее 50% плюс один голос) и оформляется протоколом в соответствии с требованиями Жилищного кодекса Российской Федерации.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2) акт обследования дворовой территории МКД;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3) фотоматериалы, подтверждающие отсутствие или ненадлежащее состояние соответствующих элементов благоустройства, дворовых территорий МКД (при наличии);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4) копию проектно-сметной документации, в том числе локальной сметы (при наличии).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6.3. В отношении одной дворовой территории МКД может быть подана только одна заявка на участие в отборе.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6.4. Каждая заявка на участие в отборе регистрируется Организатором отбора отдельно.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Ответственность за достоверность сведений в заявке и прилагаемых к ней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документах, несут заинтересованные лица, представившие их.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Заявки, поступившие после установленного срока, не рассматриваются, регистрируются и возвращаются участнику отбора.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7.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организации общественного обсуждения проекта программы,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проведения оценки предложений заинтересованных лиц, а также для осуществления контроля за реализацией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ее утверждения в установленном порядке постановлением администрации сельского поселения «Ижма» создается общественная комиссия (далее – Комиссия), </w:t>
      </w:r>
      <w:r>
        <w:rPr>
          <w:rFonts w:ascii="Times New Roman" w:hAnsi="Times New Roman" w:cs="Times New Roman"/>
          <w:sz w:val="28"/>
          <w:szCs w:val="28"/>
        </w:rPr>
        <w:t>в состав которой включаются представители администрации сельского поселения «Ижма», депутаты Совета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и Совета сельского поселения «Ижма», представители политических партий и движений,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также общественных организаций.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Комиссия проводит отбор представленных заявок посредством их оценки по балльной системе, исходя из содержания и значимости критериев отбора дворовых территорий МКД для формирования адресного перечня дворовых территорий для включения в программу на проведение работ, указанных в приложении № 3 к настоящему Порядку, в срок не более 5 рабочих дней с момента окончания срока подачи заявок.</w:t>
      </w:r>
      <w:proofErr w:type="gramEnd"/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Использование иных критериев оценки заявок не допускается.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7.1.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Комиссия рассматривает заявки на участие в отборе на соответствие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требованиям, установленным настоящим Порядком, о чем составляется протокол рассмотрения и оценки заявок на участие в отборе (далее – Протокол оценки), в котором в обязательном порядке оцениваются заявки всех участников отбора, с указанием набранных ими баллов и порядковых номеров, присвоенных участникам отбора по количеству набранных баллов.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Меньший порядковый номер присваивается участнику отбора, набравшему наибольшее количество баллов.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случае если участники отбора набирают одинаковое количество баллов, меньший порядковый номер присваивается участнику отбора, заявка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участие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отборе которого поступила ранее других.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результате оценки представленных заявок осуществляется формирование адресного перечня дворовых территорий МКД из участников отбора в порядке очередности, в зависимости от присвоенного порядкового номера в порядке возрастания.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7.2. Протокол оценки подписывается всеми членами Комиссии, присутствовавшими на заседании, и размещается на официальном сайте муниципального района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 течение трех рабочих дней с момента его подписания.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7.3. Заявка на участие в отборе отклоняется комиссией в следующих случаях: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представления пакета документов не в полном объеме;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б) представления недостоверных сведений.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7.4. Отбор признается несостоявшимся в случаях, если: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а) отклонены все заявки на участие в отборе;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б) не подано ни одной заявки на участие в отборе;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в) подана только одна заявка на участие в отборе.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7.5. В случае если по окончании срока подачи заявок на участие в отборе подана только одна заявка на участие в отборе, Комиссия признает отбор несостоявшимся и рассматривает указанную заявку.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Если заявка соответствует требованиям и условиям настоящего Порядка, дворовая территория включается в перечень дворовых территорий в программу.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случае выявления несоответствия заявки требованиям настоящего Порядка, заявка с прилагаемыми к ней документами возвращается представителю с указанием причин, явившихся основанием для возврата.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После устранения причины, явившейся основанием для возврата заявки,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представитель вправе повторно направить предложение о включении дворовых территорий в программу.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В этом случае датой приема документов будет являться дата их повторной подачи.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8. По окончании выполнения работ по ремонту и благоустройству дворовой территории МКД уполномоченное собственниками помещений лицо подписывает акт приема-передачи объектов внешнего благоустройства для их последующего содержания в соответствии с приложением № 4 к настоящему Порядку.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№ 1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>
        <w:rPr>
          <w:bCs/>
          <w:color w:val="000000"/>
          <w:sz w:val="24"/>
          <w:szCs w:val="24"/>
        </w:rPr>
        <w:t xml:space="preserve">Порядку и срокам представления, рассмотрения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и оценки предложений заинтересованных лиц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включении дворовой территории в </w:t>
      </w:r>
      <w:proofErr w:type="gramStart"/>
      <w:r>
        <w:rPr>
          <w:sz w:val="24"/>
          <w:szCs w:val="24"/>
        </w:rPr>
        <w:t>муниципальную</w:t>
      </w:r>
      <w:proofErr w:type="gramEnd"/>
      <w:r>
        <w:rPr>
          <w:sz w:val="24"/>
          <w:szCs w:val="24"/>
        </w:rPr>
        <w:t xml:space="preserve">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pacing w:val="-2"/>
          <w:sz w:val="24"/>
          <w:szCs w:val="24"/>
        </w:rPr>
      </w:pPr>
      <w:r>
        <w:rPr>
          <w:sz w:val="24"/>
          <w:szCs w:val="24"/>
        </w:rPr>
        <w:t>программу «</w:t>
      </w:r>
      <w:r>
        <w:rPr>
          <w:spacing w:val="-2"/>
          <w:sz w:val="24"/>
          <w:szCs w:val="24"/>
        </w:rPr>
        <w:t xml:space="preserve">Формирование комфортной среды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</w:pPr>
      <w:r>
        <w:rPr>
          <w:spacing w:val="-2"/>
          <w:sz w:val="24"/>
          <w:szCs w:val="24"/>
        </w:rPr>
        <w:t>на</w:t>
      </w:r>
      <w:r>
        <w:rPr>
          <w:sz w:val="24"/>
          <w:szCs w:val="24"/>
        </w:rPr>
        <w:t xml:space="preserve"> территории сельского поселения «Ижма»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на 2018 - 2022 годы»</w:t>
      </w: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участие в отборе дворовых территорий многоквартирных домов для включения в </w:t>
      </w:r>
      <w:r>
        <w:rPr>
          <w:rFonts w:ascii="Times New Roman" w:hAnsi="Times New Roman" w:cs="Times New Roman"/>
          <w:b/>
          <w:sz w:val="28"/>
          <w:szCs w:val="28"/>
        </w:rPr>
        <w:t>муниципальную программу «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территории сельского поселения «Ижма» на 2018 - 2022 годы»</w:t>
      </w: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Куда: администрация муниципального образования сельского поселения «Ижма»: 169460, Республика Коми,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с. Ижма, ул. Советская,  д. 57. </w:t>
      </w:r>
      <w:proofErr w:type="gramEnd"/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Прошу Вас включить дворовую территорию многоквартирного жилого дома, расположенного по адресу: с. Ижма, ул._____________________________, д._____, в муниципальную программу «Формирование комфортной среды на территории сельского поселения «Ижма» на 2018 - 2022 годы»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выполнить следующие виды работ по благоустройству дворовой территории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(НУЖНОЕ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ПОДЧЕРКНУТЬ)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а) минимальный перечень работ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без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собственников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помещений МКД): </w:t>
      </w:r>
      <w:r>
        <w:rPr>
          <w:rFonts w:ascii="Times New Roman" w:hAnsi="Times New Roman" w:cs="Times New Roman"/>
          <w:color w:val="000000"/>
          <w:sz w:val="28"/>
          <w:szCs w:val="28"/>
        </w:rPr>
        <w:t>ремонт дворовых территорий;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ремонт и устройство бордюров; обеспечение освещения дворовых территорий; установка скамеек, </w:t>
      </w:r>
      <w:r>
        <w:rPr>
          <w:rFonts w:ascii="Times New Roman" w:hAnsi="Times New Roman" w:cs="Times New Roman"/>
          <w:sz w:val="28"/>
          <w:szCs w:val="28"/>
        </w:rPr>
        <w:t>урн для мусора.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б) перечень дополнительных работ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(с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софинансированием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собственников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помещений МКД в размере не менее 5% от общей стоимости соответствующего вида работ):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детских и (или) спортивных площадок, оборудование мест дворовой территории для размещения личного автомобильного транспорта, озеленение территорий, иные виды работ по решению жителей многоквартирного дома.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 настоящей заявке прилагаются документы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.: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а) копия протокола общего собрания собственников помещений в многоквартирном доме, оформленного в соответствии с требованиями Жилищного кодекса Российской Федерации, о выборе способа управления многоквартирным домом на ____ листах;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б) копия протокола общего собрания собственников помещений в многоквартирном доме, оформленного в соответствии с требованиями Жилищного кодекса Российской Федерации, об участии в отборе дворовых территорий многоквартирных домов на проведение работ по ремонту и благоустройству дворовых территорий на ____ листах;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в) акт обследования дворовой территории многоквартирного дома на __ листах;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г) фотоматериалы, подтверждающие отсутствие или ненадлежащее состояние соответствующих элементов благоустройства, дворовых территорий на ___ листах (при наличии);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д) копия кадастрового паспорта на ___ листах (при наличии);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ж) копию проектно-сметной документации, в том числе локальной сметы на ___ листах (при наличии).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МКД / председатель ТСЖ (ЖСК) / 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уполномоченный представитель собственников помещений в МКД 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(Ф.И.О. председателя / представителя / наименование юридического лица)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(адрес председателя / представителя) Паспортные данные (для физического лица) 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ИНН, ОГРН, КПП (для юридического лица)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(контактный телефон председателя / представителя)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 ______________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(подпись председателя / представителя)                      (дата)</w:t>
      </w: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Даю согласие на обработку моих персональных данных в целях рассмотрения заявки на включение дворовой территории многоквартирного дома 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муниципальную программу «Формирование комфортной среды на территории сельского поселения «Ижма» на 2018 - 2022 годы»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действующим законодательством.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данной заявки на включение дворовой территории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муниципальную программу «Формирование комфортной среды на территории сельского поселения «Ижма» на 2018 - 2022 годы» </w:t>
      </w:r>
      <w:r>
        <w:rPr>
          <w:rFonts w:ascii="Times New Roman" w:hAnsi="Times New Roman" w:cs="Times New Roman"/>
          <w:color w:val="000000"/>
          <w:sz w:val="28"/>
          <w:szCs w:val="28"/>
        </w:rPr>
        <w:t>до моего письменного отзыва данного согласия.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E0322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 ___________________________ ___________________               (личная подпись)                      (расшифровка)                                  (дата)</w:t>
      </w: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№ 2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>
        <w:rPr>
          <w:bCs/>
          <w:color w:val="000000"/>
          <w:sz w:val="24"/>
          <w:szCs w:val="24"/>
        </w:rPr>
        <w:t xml:space="preserve">Порядку и срокам представления, рассмотрения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и оценки предложений заинтересованных лиц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включении дворовой территории в </w:t>
      </w:r>
      <w:proofErr w:type="gramStart"/>
      <w:r>
        <w:rPr>
          <w:sz w:val="24"/>
          <w:szCs w:val="24"/>
        </w:rPr>
        <w:t>муниципальную</w:t>
      </w:r>
      <w:proofErr w:type="gramEnd"/>
      <w:r>
        <w:rPr>
          <w:sz w:val="24"/>
          <w:szCs w:val="24"/>
        </w:rPr>
        <w:t xml:space="preserve">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pacing w:val="-2"/>
          <w:sz w:val="24"/>
          <w:szCs w:val="24"/>
        </w:rPr>
      </w:pPr>
      <w:r>
        <w:rPr>
          <w:sz w:val="24"/>
          <w:szCs w:val="24"/>
        </w:rPr>
        <w:t>программу «</w:t>
      </w:r>
      <w:r>
        <w:rPr>
          <w:spacing w:val="-2"/>
          <w:sz w:val="24"/>
          <w:szCs w:val="24"/>
        </w:rPr>
        <w:t xml:space="preserve">Формирование комфортной среды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</w:pPr>
      <w:r>
        <w:rPr>
          <w:spacing w:val="-2"/>
          <w:sz w:val="24"/>
          <w:szCs w:val="24"/>
        </w:rPr>
        <w:t>на</w:t>
      </w:r>
      <w:r>
        <w:rPr>
          <w:sz w:val="24"/>
          <w:szCs w:val="24"/>
        </w:rPr>
        <w:t xml:space="preserve"> территории сельского поселения «Ижма»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на 2018 - 2022 годы»</w:t>
      </w:r>
    </w:p>
    <w:p w:rsidR="001350FD" w:rsidRDefault="001350FD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jc w:val="center"/>
        <w:rPr>
          <w:color w:val="000000"/>
        </w:rPr>
      </w:pPr>
      <w:r>
        <w:rPr>
          <w:b/>
          <w:bCs/>
          <w:color w:val="000000"/>
        </w:rPr>
        <w:t>АКТ</w:t>
      </w:r>
      <w:r>
        <w:rPr>
          <w:color w:val="000000"/>
        </w:rPr>
        <w:br/>
      </w:r>
      <w:r>
        <w:rPr>
          <w:b/>
          <w:bCs/>
          <w:color w:val="000000"/>
        </w:rPr>
        <w:t>обследования дворовой территории многоквартирного дома</w:t>
      </w:r>
      <w:r>
        <w:rPr>
          <w:color w:val="000000"/>
        </w:rPr>
        <w:t xml:space="preserve"> </w:t>
      </w:r>
    </w:p>
    <w:p w:rsidR="001350FD" w:rsidRDefault="001350FD">
      <w:pPr>
        <w:pStyle w:val="13"/>
        <w:shd w:val="clear" w:color="auto" w:fill="auto"/>
        <w:spacing w:after="0" w:line="240" w:lineRule="atLeast"/>
        <w:jc w:val="center"/>
        <w:rPr>
          <w:color w:val="000000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jc w:val="both"/>
      </w:pP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Ижма</w:t>
      </w:r>
      <w:proofErr w:type="gramEnd"/>
      <w:r>
        <w:rPr>
          <w:color w:val="000000"/>
        </w:rPr>
        <w:t xml:space="preserve">                                                                     «___»_______________2017 года </w:t>
      </w:r>
    </w:p>
    <w:p w:rsidR="001350FD" w:rsidRDefault="001350FD">
      <w:pPr>
        <w:pStyle w:val="13"/>
        <w:shd w:val="clear" w:color="auto" w:fill="auto"/>
        <w:spacing w:after="0" w:line="240" w:lineRule="atLeast"/>
        <w:jc w:val="both"/>
        <w:rPr>
          <w:color w:val="000000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jc w:val="both"/>
        <w:rPr>
          <w:color w:val="000000"/>
        </w:rPr>
      </w:pPr>
      <w:r>
        <w:rPr>
          <w:color w:val="000000"/>
        </w:rPr>
        <w:tab/>
        <w:t>Участник отбора (Ф.И.О., наименование): _____________________________</w:t>
      </w:r>
    </w:p>
    <w:p w:rsidR="001350FD" w:rsidRDefault="00E0322A">
      <w:pPr>
        <w:pStyle w:val="13"/>
        <w:shd w:val="clear" w:color="auto" w:fill="auto"/>
        <w:spacing w:after="0" w:line="240" w:lineRule="atLeast"/>
        <w:jc w:val="both"/>
      </w:pPr>
      <w:r>
        <w:rPr>
          <w:color w:val="000000"/>
        </w:rPr>
        <w:t xml:space="preserve">_______________________________________________________________________ провел обследование дворовой территории многоквартирного дома, расположенного по адресу: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Ижма</w:t>
      </w:r>
      <w:proofErr w:type="gramEnd"/>
      <w:r>
        <w:rPr>
          <w:color w:val="000000"/>
        </w:rPr>
        <w:t>, улица _______________________, дом №_____ (год ввода дома в эксплуатацию: _______________).</w:t>
      </w:r>
      <w:r>
        <w:rPr>
          <w:color w:val="000000"/>
        </w:rPr>
        <w:br/>
      </w:r>
    </w:p>
    <w:p w:rsidR="001350FD" w:rsidRDefault="00E0322A">
      <w:pPr>
        <w:pStyle w:val="13"/>
        <w:shd w:val="clear" w:color="auto" w:fill="auto"/>
        <w:spacing w:after="0" w:line="240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Обследованием на месте установлены следующие объекты (элементы) и дефекты:</w:t>
      </w:r>
    </w:p>
    <w:p w:rsidR="001350FD" w:rsidRDefault="001350FD">
      <w:pPr>
        <w:pStyle w:val="13"/>
        <w:shd w:val="clear" w:color="auto" w:fill="auto"/>
        <w:spacing w:after="0" w:line="240" w:lineRule="atLeast"/>
        <w:jc w:val="both"/>
        <w:rPr>
          <w:sz w:val="24"/>
          <w:szCs w:val="24"/>
        </w:rPr>
      </w:pPr>
    </w:p>
    <w:tbl>
      <w:tblPr>
        <w:tblStyle w:val="ae"/>
        <w:tblW w:w="9853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10"/>
        <w:gridCol w:w="3112"/>
        <w:gridCol w:w="1617"/>
        <w:gridCol w:w="1415"/>
        <w:gridCol w:w="1412"/>
        <w:gridCol w:w="1487"/>
      </w:tblGrid>
      <w:tr w:rsidR="001350FD">
        <w:tc>
          <w:tcPr>
            <w:tcW w:w="3921" w:type="dxa"/>
            <w:gridSpan w:val="2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дворовой территории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Краткое описание фактического состояния</w:t>
            </w: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изм.</w:t>
            </w: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</w:p>
        </w:tc>
        <w:tc>
          <w:tcPr>
            <w:tcW w:w="14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1350FD">
        <w:tc>
          <w:tcPr>
            <w:tcW w:w="810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Подъездные пути, внутриквартальные дороги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0FD">
        <w:tc>
          <w:tcPr>
            <w:tcW w:w="810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 элементы и оборудование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0FD">
        <w:tc>
          <w:tcPr>
            <w:tcW w:w="810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0FD">
        <w:tc>
          <w:tcPr>
            <w:tcW w:w="810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 дворовой территории для размещения личного автомобильного транспорта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0FD">
        <w:tc>
          <w:tcPr>
            <w:tcW w:w="810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 насаждения - деревья - кустарники - газон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0FD">
        <w:tc>
          <w:tcPr>
            <w:tcW w:w="810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12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Тротуары, дорожки</w:t>
            </w:r>
          </w:p>
        </w:tc>
        <w:tc>
          <w:tcPr>
            <w:tcW w:w="161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350FD" w:rsidRDefault="001350F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50FD" w:rsidRDefault="00E0322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Представители управляющей организации (ТСЖ, ЖСК, специализированного кооператива):</w:t>
      </w:r>
    </w:p>
    <w:p w:rsidR="001350FD" w:rsidRDefault="00E0322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 _____________________________ 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(Ф.И.О.) (должность)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_______________ _______________________________ 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(Ф.И.О.) (должность)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Представители обслуживающей организации (при непосредственном управлении МКД):</w:t>
      </w:r>
    </w:p>
    <w:p w:rsidR="001350FD" w:rsidRDefault="00E0322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 _________________________________ 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(Ф.И.О.) (должность)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_______________ _________________________________ 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(Ф.И.О.) (должность)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Представители собственников жилья:</w:t>
      </w:r>
    </w:p>
    <w:p w:rsidR="001350FD" w:rsidRDefault="00E0322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_______________ ________________________________ 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                (Ф.И.О.)                             (№ помещения, принадлежащего собственнику)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_______________ _________________________________ 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              (Ф.И.О.)                               (№ помещения, принадлежащего собственнику)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_______________ _________________________________ 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(подпись)                 (Ф.И.О.)                             (№ помещения, принадлежащего собственнику)</w:t>
      </w: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50FD" w:rsidRDefault="001350F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3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>
        <w:rPr>
          <w:bCs/>
          <w:color w:val="000000"/>
          <w:sz w:val="24"/>
          <w:szCs w:val="24"/>
        </w:rPr>
        <w:t xml:space="preserve">Порядку и срокам представления, рассмотрения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и оценки предложений заинтересованных лиц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включении дворовой территории в </w:t>
      </w:r>
      <w:proofErr w:type="gramStart"/>
      <w:r>
        <w:rPr>
          <w:sz w:val="24"/>
          <w:szCs w:val="24"/>
        </w:rPr>
        <w:t>муниципальную</w:t>
      </w:r>
      <w:proofErr w:type="gramEnd"/>
      <w:r>
        <w:rPr>
          <w:sz w:val="24"/>
          <w:szCs w:val="24"/>
        </w:rPr>
        <w:t xml:space="preserve">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pacing w:val="-2"/>
          <w:sz w:val="24"/>
          <w:szCs w:val="24"/>
        </w:rPr>
      </w:pPr>
      <w:r>
        <w:rPr>
          <w:sz w:val="24"/>
          <w:szCs w:val="24"/>
        </w:rPr>
        <w:t>программу «</w:t>
      </w:r>
      <w:r>
        <w:rPr>
          <w:spacing w:val="-2"/>
          <w:sz w:val="24"/>
          <w:szCs w:val="24"/>
        </w:rPr>
        <w:t xml:space="preserve">Формирование комфортной среды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</w:pPr>
      <w:r>
        <w:rPr>
          <w:spacing w:val="-2"/>
          <w:sz w:val="24"/>
          <w:szCs w:val="24"/>
        </w:rPr>
        <w:t>на</w:t>
      </w:r>
      <w:r>
        <w:rPr>
          <w:sz w:val="24"/>
          <w:szCs w:val="24"/>
        </w:rPr>
        <w:t xml:space="preserve"> территории сельского поселения «Ижма»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на 2018 - 2022 годы»</w:t>
      </w:r>
    </w:p>
    <w:p w:rsidR="001350FD" w:rsidRDefault="001350FD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</w:p>
    <w:p w:rsidR="001350FD" w:rsidRDefault="00E0322A">
      <w:pPr>
        <w:spacing w:after="0" w:line="240" w:lineRule="atLeast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включения дворовой территории многоквартирного дома в  </w:t>
      </w:r>
      <w:r>
        <w:rPr>
          <w:rFonts w:ascii="Times New Roman" w:hAnsi="Times New Roman" w:cs="Times New Roman"/>
          <w:b/>
          <w:sz w:val="28"/>
          <w:szCs w:val="28"/>
        </w:rPr>
        <w:t>муниципальную программу «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Формирование комфортной среды</w:t>
      </w:r>
    </w:p>
    <w:p w:rsidR="001350FD" w:rsidRDefault="00E0322A">
      <w:pPr>
        <w:pStyle w:val="13"/>
        <w:shd w:val="clear" w:color="auto" w:fill="auto"/>
        <w:spacing w:after="0" w:line="240" w:lineRule="atLeast"/>
        <w:jc w:val="center"/>
      </w:pPr>
      <w:r>
        <w:rPr>
          <w:b/>
          <w:spacing w:val="-2"/>
          <w:sz w:val="28"/>
          <w:szCs w:val="28"/>
        </w:rPr>
        <w:t>на</w:t>
      </w:r>
      <w:r>
        <w:rPr>
          <w:b/>
          <w:sz w:val="28"/>
          <w:szCs w:val="28"/>
        </w:rPr>
        <w:t xml:space="preserve"> территории сельского поселения «Ижма» на 2018 - 2022 годы»</w:t>
      </w:r>
    </w:p>
    <w:p w:rsidR="001350FD" w:rsidRDefault="001350FD">
      <w:pPr>
        <w:pStyle w:val="13"/>
        <w:shd w:val="clear" w:color="auto" w:fill="auto"/>
        <w:spacing w:after="0" w:line="240" w:lineRule="atLeast"/>
        <w:jc w:val="center"/>
        <w:rPr>
          <w:b/>
          <w:sz w:val="28"/>
          <w:szCs w:val="28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jc w:val="both"/>
        <w:rPr>
          <w:color w:val="000000"/>
        </w:rPr>
      </w:pPr>
      <w:r>
        <w:rPr>
          <w:color w:val="000000"/>
        </w:rPr>
        <w:tab/>
        <w:t xml:space="preserve">В целях определения участников для включения дворовой территории МКД в программу комиссия рассматривает направленные организатору отбора документы на предмет их соответствия критериям, указанным в настоящем Порядке.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both"/>
      </w:pPr>
      <w:r>
        <w:rPr>
          <w:color w:val="000000"/>
        </w:rPr>
        <w:tab/>
        <w:t>Общественная комиссия (далее – Комиссия) осуществляет оценку дворовых территорий МКД для формирования адресного перечня на проведение работ по ремонту и благоустройству дворовых территорий МКД муниципального образования сельского поселения «Ижма» по следующим критериям:</w:t>
      </w:r>
    </w:p>
    <w:p w:rsidR="001350FD" w:rsidRDefault="00E0322A">
      <w:pPr>
        <w:pStyle w:val="13"/>
        <w:shd w:val="clear" w:color="auto" w:fill="auto"/>
        <w:spacing w:after="0" w:line="240" w:lineRule="atLeast"/>
        <w:jc w:val="both"/>
        <w:rPr>
          <w:color w:val="000000"/>
        </w:rPr>
      </w:pPr>
      <w:r>
        <w:rPr>
          <w:color w:val="000000"/>
        </w:rPr>
        <w:tab/>
        <w:t xml:space="preserve">а) продолжительность эксплуатации МКД;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both"/>
        <w:rPr>
          <w:color w:val="000000"/>
        </w:rPr>
      </w:pPr>
      <w:r>
        <w:rPr>
          <w:color w:val="000000"/>
        </w:rPr>
        <w:tab/>
        <w:t>б) степень благоустройства дворовой территории МКД: состояние дворовых проездов и тротуаров; наличие и состояние бордюров; наличие освещения дворовой территории; наличие и состояние детской игровой площадки; наличие скамеек; наличие урн для мусора.</w:t>
      </w:r>
    </w:p>
    <w:p w:rsidR="001350FD" w:rsidRDefault="001350FD">
      <w:pPr>
        <w:pStyle w:val="13"/>
        <w:shd w:val="clear" w:color="auto" w:fill="auto"/>
        <w:spacing w:after="0" w:line="240" w:lineRule="atLeast"/>
        <w:jc w:val="both"/>
        <w:rPr>
          <w:color w:val="000000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Критериям включения дворовой территории 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многоквартирного дома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«Формирование комфортной среды</w:t>
      </w:r>
    </w:p>
    <w:p w:rsidR="001350FD" w:rsidRDefault="00E0322A">
      <w:pPr>
        <w:spacing w:after="0" w:line="240" w:lineRule="atLeas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на территории сельского поселения «Ижма» 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2018 - 2022 годы»</w:t>
      </w: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1350FD" w:rsidRDefault="00E0322A">
      <w:pPr>
        <w:spacing w:after="0" w:line="240" w:lineRule="atLeast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Балльная оценка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критериев включения дворовых территорий многоквартирных домов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сельского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поселения «Ижма»</w:t>
      </w:r>
    </w:p>
    <w:p w:rsidR="001350FD" w:rsidRDefault="00E0322A">
      <w:pPr>
        <w:spacing w:after="0" w:line="240" w:lineRule="atLeast"/>
        <w:jc w:val="center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муниципальную программу «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территории сельского поселения «Ижма» на 2018 - 2022 годы»</w:t>
      </w: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10056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15"/>
        <w:gridCol w:w="5954"/>
        <w:gridCol w:w="3287"/>
      </w:tblGrid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критериев отбора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Балл, присваиваемый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соответствии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критерием отбора</w:t>
            </w:r>
          </w:p>
        </w:tc>
      </w:tr>
      <w:tr w:rsidR="001350FD">
        <w:tc>
          <w:tcPr>
            <w:tcW w:w="815" w:type="dxa"/>
            <w:vMerge w:val="restart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1" w:type="dxa"/>
            <w:gridSpan w:val="2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эксплуатации многоквартирного дома: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от 41 и более лет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от 31 до 40 лет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от 21 до 30 лет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от 16 до 20 лет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от 10 до 15 лет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FD">
        <w:tc>
          <w:tcPr>
            <w:tcW w:w="815" w:type="dxa"/>
            <w:vMerge w:val="restart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1" w:type="dxa"/>
            <w:gridSpan w:val="2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благоустройства дворовой территории многоквартирного дома, в том числе: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состояние дворовых проездов и тротуаров: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требуется ремонт дворовых проездов и тротуаров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 требуется ремонт дворовых проездов и тротуаров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наличие и состояние бордюров: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требуется ремонт (обустройство) бордюров,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не требуется ремонт (обустройство) бордюров,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наличие освещения дворовой территории: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отсутствует освещение дворовой территории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освещение дворовой территории имеется, но требуется ремонт (замена)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освещение дворовой территории имеется, ремонт не требуется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наличие и состояние детской игровой площадки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детская игровая площадка отсутствует (необходим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ремонт игровой площадки)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детская игровая площадка имеется и не требует ремонта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наличие скамеек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отсутствуют скамейки 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скамейки имеются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наличие урн для мусора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отсутствуют урны для мусора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0FD">
        <w:tc>
          <w:tcPr>
            <w:tcW w:w="815" w:type="dxa"/>
            <w:vMerge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урны для мусора имеются</w:t>
            </w:r>
          </w:p>
        </w:tc>
        <w:tc>
          <w:tcPr>
            <w:tcW w:w="3287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350FD" w:rsidRDefault="001350FD">
      <w:pPr>
        <w:spacing w:after="0" w:line="240" w:lineRule="atLeast"/>
        <w:jc w:val="center"/>
        <w:rPr>
          <w:b/>
          <w:sz w:val="28"/>
          <w:szCs w:val="28"/>
        </w:rPr>
      </w:pP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1350F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4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</w:t>
      </w:r>
      <w:r>
        <w:rPr>
          <w:bCs/>
          <w:color w:val="000000"/>
          <w:sz w:val="24"/>
          <w:szCs w:val="24"/>
        </w:rPr>
        <w:t xml:space="preserve">Порядку и срокам представления, рассмотрения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и оценки предложений заинтересованных лиц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о включении дворовой территории в </w:t>
      </w:r>
      <w:proofErr w:type="gramStart"/>
      <w:r>
        <w:rPr>
          <w:sz w:val="24"/>
          <w:szCs w:val="24"/>
        </w:rPr>
        <w:t>муниципальную</w:t>
      </w:r>
      <w:proofErr w:type="gramEnd"/>
      <w:r>
        <w:rPr>
          <w:sz w:val="24"/>
          <w:szCs w:val="24"/>
        </w:rPr>
        <w:t xml:space="preserve">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pacing w:val="-2"/>
          <w:sz w:val="24"/>
          <w:szCs w:val="24"/>
        </w:rPr>
      </w:pPr>
      <w:r>
        <w:rPr>
          <w:sz w:val="24"/>
          <w:szCs w:val="24"/>
        </w:rPr>
        <w:t>программу «</w:t>
      </w:r>
      <w:r>
        <w:rPr>
          <w:spacing w:val="-2"/>
          <w:sz w:val="24"/>
          <w:szCs w:val="24"/>
        </w:rPr>
        <w:t xml:space="preserve">Формирование комфортной среды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</w:pPr>
      <w:r>
        <w:rPr>
          <w:spacing w:val="-2"/>
          <w:sz w:val="24"/>
          <w:szCs w:val="24"/>
        </w:rPr>
        <w:t>на</w:t>
      </w:r>
      <w:r>
        <w:rPr>
          <w:sz w:val="24"/>
          <w:szCs w:val="24"/>
        </w:rPr>
        <w:t xml:space="preserve"> территории сельского поселения «Ижма»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>на 2018 - 2022 годы»</w:t>
      </w:r>
    </w:p>
    <w:p w:rsidR="001350FD" w:rsidRDefault="001350FD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АКТ</w:t>
      </w:r>
      <w:r>
        <w:rPr>
          <w:color w:val="000000"/>
        </w:rPr>
        <w:br/>
      </w:r>
      <w:r>
        <w:rPr>
          <w:b/>
          <w:bCs/>
          <w:color w:val="000000"/>
        </w:rPr>
        <w:t xml:space="preserve">приема-передачи объектов внешнего благоустройства </w:t>
      </w:r>
    </w:p>
    <w:p w:rsidR="001350FD" w:rsidRDefault="00E0322A">
      <w:pPr>
        <w:pStyle w:val="13"/>
        <w:shd w:val="clear" w:color="auto" w:fill="auto"/>
        <w:spacing w:after="0" w:line="240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их последующего содержания</w:t>
      </w:r>
    </w:p>
    <w:p w:rsidR="001350FD" w:rsidRDefault="001350FD">
      <w:pPr>
        <w:pStyle w:val="13"/>
        <w:shd w:val="clear" w:color="auto" w:fill="auto"/>
        <w:spacing w:after="0" w:line="240" w:lineRule="atLeast"/>
        <w:jc w:val="center"/>
        <w:rPr>
          <w:b/>
          <w:bCs/>
          <w:color w:val="000000"/>
        </w:rPr>
      </w:pPr>
    </w:p>
    <w:p w:rsidR="001350FD" w:rsidRDefault="00E0322A">
      <w:pPr>
        <w:pStyle w:val="13"/>
        <w:shd w:val="clear" w:color="auto" w:fill="auto"/>
        <w:spacing w:after="0" w:line="240" w:lineRule="atLeast"/>
        <w:jc w:val="center"/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Ижма</w:t>
      </w:r>
      <w:proofErr w:type="gramEnd"/>
      <w:r>
        <w:rPr>
          <w:color w:val="000000"/>
        </w:rPr>
        <w:t xml:space="preserve">                                                                      «___»_______________2017 года</w:t>
      </w:r>
    </w:p>
    <w:p w:rsidR="001350FD" w:rsidRDefault="001350FD">
      <w:pPr>
        <w:pStyle w:val="13"/>
        <w:shd w:val="clear" w:color="auto" w:fill="auto"/>
        <w:spacing w:after="0" w:line="240" w:lineRule="atLeast"/>
        <w:jc w:val="center"/>
        <w:rPr>
          <w:color w:val="000000"/>
        </w:rPr>
      </w:pPr>
    </w:p>
    <w:p w:rsidR="001350FD" w:rsidRDefault="00E032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t>(адрес объекта благоустройства дворовой территории)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0FD" w:rsidRDefault="00E0322A">
      <w:pPr>
        <w:spacing w:after="0" w:line="24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сельского поселения «Ижма», в лице _____________________________________________________ (далее – Заказчик) и представитель собственников помещений многоквартирного дома_____________________, расположенного по адресу:          с. Ижма, ул. ________________________, д. ___, действующий на основании протокола общего собрания собственников помещений МКД от «___» ______________2017 г. № ___ (является неотъемлемой частью акта) (далее - Собственник), составили настоящий акт о том, что Заказчик передает выполненные в рамках муниципальной программы  «</w:t>
      </w:r>
      <w:r>
        <w:rPr>
          <w:rFonts w:ascii="Times New Roman" w:hAnsi="Times New Roman" w:cs="Times New Roman"/>
          <w:spacing w:val="-2"/>
          <w:sz w:val="28"/>
          <w:szCs w:val="28"/>
        </w:rPr>
        <w:t>Формирование комфортной среды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 «Ижма» на 2018 - 2022 годы», а Собственник принимает объекты благоустройства дворовой территории для дальнейшей эксплуатации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1: </w:t>
      </w:r>
    </w:p>
    <w:p w:rsidR="001350FD" w:rsidRDefault="00E0322A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</w:t>
      </w: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9747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16"/>
        <w:gridCol w:w="2978"/>
        <w:gridCol w:w="2835"/>
        <w:gridCol w:w="3118"/>
      </w:tblGrid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8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элемента благоустройства</w:t>
            </w: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 дата протокола с согласием собственников на прием элементов в общедомовое имущество</w:t>
            </w:r>
          </w:p>
        </w:tc>
        <w:tc>
          <w:tcPr>
            <w:tcW w:w="3118" w:type="dxa"/>
            <w:shd w:val="clear" w:color="auto" w:fill="auto"/>
            <w:tcMar>
              <w:left w:w="103" w:type="dxa"/>
            </w:tcMar>
          </w:tcPr>
          <w:p w:rsidR="001350FD" w:rsidRDefault="00E0322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дома, в состав общедомового имущества которого передается данный элемент благоустройства</w:t>
            </w:r>
          </w:p>
        </w:tc>
      </w:tr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0FD">
        <w:tc>
          <w:tcPr>
            <w:tcW w:w="81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tcMar>
              <w:left w:w="103" w:type="dxa"/>
            </w:tcMar>
          </w:tcPr>
          <w:p w:rsidR="001350FD" w:rsidRDefault="001350FD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50FD" w:rsidRDefault="00E0322A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(указываются все объекты благоустройства, выполненные в рамках мероприятий)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Объекты, указанные в Таблице № 1 настоящего акта приема-передачи объектов благоустройства, подлежат содержанию и текущему ремонту в установленном законом порядке.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Акт составлен в ____ экземплярах (каждой стороне по одному экземпляру).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Представитель собственников помещений МКД (Участник отбора) обязуется передать копию данного акта в управляющую компанию (ТСЖ, ЖСК, специализированный кооператив), обслуживающую организацию (при непосредственном управлении МКД) в течение 10 календарных дней с момента его подписания для внесения изменения в состав общедомового имущества и других документов.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Подписи сторон: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Заказчик                                                    Участник отбора</w:t>
      </w:r>
    </w:p>
    <w:p w:rsidR="001350FD" w:rsidRDefault="001350FD">
      <w:pPr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                      ___________________________ </w:t>
      </w:r>
    </w:p>
    <w:p w:rsidR="001350FD" w:rsidRDefault="00E0322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М.П.                                                      М.П. (при наличии)</w:t>
      </w:r>
    </w:p>
    <w:p w:rsidR="001350FD" w:rsidRDefault="001350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50FD" w:rsidRDefault="001350FD">
      <w:pPr>
        <w:pStyle w:val="13"/>
        <w:shd w:val="clear" w:color="auto" w:fill="auto"/>
        <w:spacing w:after="0" w:line="240" w:lineRule="atLeast"/>
        <w:jc w:val="right"/>
        <w:rPr>
          <w:sz w:val="24"/>
          <w:szCs w:val="24"/>
        </w:rPr>
      </w:pPr>
    </w:p>
    <w:p w:rsidR="001350FD" w:rsidRDefault="001350FD">
      <w:pPr>
        <w:jc w:val="both"/>
      </w:pPr>
    </w:p>
    <w:sectPr w:rsidR="001350FD">
      <w:pgSz w:w="11906" w:h="16838"/>
      <w:pgMar w:top="567" w:right="851" w:bottom="567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0FD"/>
    <w:rsid w:val="001350FD"/>
    <w:rsid w:val="001E1FD7"/>
    <w:rsid w:val="00322B67"/>
    <w:rsid w:val="003509EC"/>
    <w:rsid w:val="00630716"/>
    <w:rsid w:val="00E0322A"/>
    <w:rsid w:val="00E1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2E5863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styleId="ae">
    <w:name w:val="Table Grid"/>
    <w:basedOn w:val="a1"/>
    <w:uiPriority w:val="59"/>
    <w:rsid w:val="00310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1"/>
    <w:qFormat/>
    <w:rsid w:val="00DD27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DD27B5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DD27B5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72421"/>
    <w:rPr>
      <w:rFonts w:ascii="Tahoma" w:hAnsi="Tahoma" w:cs="Tahoma"/>
      <w:sz w:val="16"/>
      <w:szCs w:val="16"/>
    </w:rPr>
  </w:style>
  <w:style w:type="character" w:customStyle="1" w:styleId="a4">
    <w:name w:val="Основной текст_"/>
    <w:basedOn w:val="a0"/>
    <w:link w:val="13"/>
    <w:qFormat/>
    <w:locked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4"/>
    <w:qFormat/>
    <w:rsid w:val="001A381A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</w:rPr>
  </w:style>
  <w:style w:type="character" w:customStyle="1" w:styleId="a5">
    <w:name w:val="Подпись к картинке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2">
    <w:name w:val="Основной текст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">
    <w:name w:val="Основной текст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a4"/>
    <w:qFormat/>
    <w:rsid w:val="001A381A"/>
    <w:rPr>
      <w:rFonts w:ascii="Times New Roman" w:eastAsia="Times New Roman" w:hAnsi="Times New Roman" w:cs="Times New Roman"/>
      <w:spacing w:val="60"/>
      <w:sz w:val="27"/>
      <w:szCs w:val="27"/>
      <w:shd w:val="clear" w:color="auto" w:fill="FFFFFF"/>
    </w:rPr>
  </w:style>
  <w:style w:type="character" w:customStyle="1" w:styleId="30">
    <w:name w:val="Основной текст3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4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5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1 Знак1"/>
    <w:basedOn w:val="a4"/>
    <w:link w:val="1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0">
    <w:name w:val="Основной текст + 11"/>
    <w:basedOn w:val="a4"/>
    <w:qFormat/>
    <w:rsid w:val="001A381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0">
    <w:name w:val="Основной текст (4)"/>
    <w:basedOn w:val="a0"/>
    <w:qFormat/>
    <w:rsid w:val="001A38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11">
    <w:name w:val="Основной текст11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20">
    <w:name w:val="Основной текст12"/>
    <w:basedOn w:val="a4"/>
    <w:qFormat/>
    <w:rsid w:val="001A381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effect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 Spacing"/>
    <w:uiPriority w:val="99"/>
    <w:qFormat/>
    <w:rsid w:val="00DD27B5"/>
    <w:rPr>
      <w:rFonts w:eastAsia="Calibri" w:cs="Calibri"/>
      <w:color w:val="00000A"/>
      <w:sz w:val="22"/>
      <w:lang w:eastAsia="en-US"/>
    </w:rPr>
  </w:style>
  <w:style w:type="paragraph" w:customStyle="1" w:styleId="Textbody">
    <w:name w:val="Text body"/>
    <w:basedOn w:val="a"/>
    <w:qFormat/>
    <w:rsid w:val="00DD27B5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sz w:val="24"/>
      <w:szCs w:val="24"/>
      <w:lang w:val="de-DE" w:eastAsia="ja-JP" w:bidi="fa-IR"/>
    </w:rPr>
  </w:style>
  <w:style w:type="paragraph" w:customStyle="1" w:styleId="ConsNormal">
    <w:name w:val="ConsNormal"/>
    <w:qFormat/>
    <w:rsid w:val="00DD27B5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Title">
    <w:name w:val="ConsTitle"/>
    <w:qFormat/>
    <w:rsid w:val="00DD27B5"/>
    <w:pPr>
      <w:widowControl w:val="0"/>
      <w:ind w:right="19772"/>
    </w:pPr>
    <w:rPr>
      <w:rFonts w:ascii="Arial" w:eastAsia="Times New Roman" w:hAnsi="Arial" w:cs="Arial"/>
      <w:b/>
      <w:bCs/>
      <w:color w:val="00000A"/>
      <w:szCs w:val="20"/>
    </w:rPr>
  </w:style>
  <w:style w:type="paragraph" w:customStyle="1" w:styleId="ConsPlusNormal">
    <w:name w:val="ConsPlusNormal"/>
    <w:qFormat/>
    <w:rsid w:val="00E72421"/>
    <w:rPr>
      <w:rFonts w:ascii="Arial" w:eastAsiaTheme="minorHAnsi" w:hAnsi="Arial" w:cs="Arial"/>
      <w:color w:val="00000A"/>
      <w:szCs w:val="20"/>
      <w:lang w:eastAsia="en-US"/>
    </w:rPr>
  </w:style>
  <w:style w:type="paragraph" w:styleId="ac">
    <w:name w:val="Balloon Text"/>
    <w:basedOn w:val="a"/>
    <w:uiPriority w:val="99"/>
    <w:semiHidden/>
    <w:unhideWhenUsed/>
    <w:qFormat/>
    <w:rsid w:val="00E724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3">
    <w:name w:val="Основной текст13"/>
    <w:basedOn w:val="a"/>
    <w:link w:val="a4"/>
    <w:qFormat/>
    <w:rsid w:val="001A381A"/>
    <w:pPr>
      <w:shd w:val="clear" w:color="auto" w:fill="FFFFFF"/>
      <w:spacing w:after="360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styleId="ad">
    <w:name w:val="List Paragraph"/>
    <w:basedOn w:val="a"/>
    <w:uiPriority w:val="34"/>
    <w:qFormat/>
    <w:rsid w:val="006C1786"/>
    <w:pPr>
      <w:ind w:left="720"/>
      <w:contextualSpacing/>
    </w:pPr>
  </w:style>
  <w:style w:type="paragraph" w:customStyle="1" w:styleId="24">
    <w:name w:val="Основной текст24"/>
    <w:basedOn w:val="a"/>
    <w:qFormat/>
    <w:rsid w:val="002E5863"/>
    <w:pPr>
      <w:shd w:val="clear" w:color="auto" w:fill="FFFFFF"/>
      <w:spacing w:after="0" w:line="307" w:lineRule="exact"/>
      <w:ind w:hanging="2040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styleId="ae">
    <w:name w:val="Table Grid"/>
    <w:basedOn w:val="a1"/>
    <w:uiPriority w:val="59"/>
    <w:rsid w:val="00310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5C797-2E30-4281-8BA8-E1CD4C2F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Алиевы</dc:creator>
  <dc:description/>
  <cp:lastModifiedBy>User</cp:lastModifiedBy>
  <cp:revision>47</cp:revision>
  <cp:lastPrinted>2017-11-29T09:34:00Z</cp:lastPrinted>
  <dcterms:created xsi:type="dcterms:W3CDTF">2017-09-08T14:15:00Z</dcterms:created>
  <dcterms:modified xsi:type="dcterms:W3CDTF">2017-12-25T12:31:00Z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